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A2F4" w14:textId="77777777" w:rsidR="00AD0A11" w:rsidRPr="00115298" w:rsidRDefault="00AD0A11" w:rsidP="00BB4973">
      <w:pPr>
        <w:pStyle w:val="Default"/>
        <w:ind w:firstLineChars="200" w:firstLine="440"/>
        <w:jc w:val="both"/>
        <w:rPr>
          <w:rFonts w:eastAsia="Malgun Gothic"/>
          <w:b/>
          <w:bCs/>
          <w:sz w:val="22"/>
          <w:szCs w:val="22"/>
        </w:rPr>
      </w:pPr>
    </w:p>
    <w:p w14:paraId="0F4B1474" w14:textId="77777777" w:rsidR="0040637E" w:rsidRPr="00115298" w:rsidRDefault="0040637E" w:rsidP="0040637E">
      <w:pPr>
        <w:pStyle w:val="Default"/>
        <w:ind w:left="7080"/>
        <w:jc w:val="both"/>
        <w:rPr>
          <w:rFonts w:eastAsia="Malgun Gothic"/>
          <w:sz w:val="22"/>
          <w:szCs w:val="22"/>
          <w:highlight w:val="yellow"/>
        </w:rPr>
      </w:pPr>
      <w:r>
        <w:rPr>
          <w:sz w:val="22"/>
          <w:highlight w:val="yellow"/>
        </w:rPr>
        <w:t xml:space="preserve">Respectable </w:t>
      </w:r>
    </w:p>
    <w:p w14:paraId="4E5C6741" w14:textId="77777777" w:rsidR="0040637E" w:rsidRPr="00115298" w:rsidRDefault="0040637E" w:rsidP="0040637E">
      <w:pPr>
        <w:pStyle w:val="Default"/>
        <w:ind w:left="7080"/>
        <w:jc w:val="both"/>
        <w:rPr>
          <w:rFonts w:eastAsia="Malgun Gothic"/>
          <w:sz w:val="22"/>
          <w:szCs w:val="22"/>
          <w:highlight w:val="yellow"/>
        </w:rPr>
      </w:pPr>
      <w:r>
        <w:rPr>
          <w:sz w:val="22"/>
          <w:highlight w:val="yellow"/>
        </w:rPr>
        <w:t>Chamber of …</w:t>
      </w:r>
    </w:p>
    <w:p w14:paraId="49F1FC88" w14:textId="77777777" w:rsidR="0040637E" w:rsidRPr="00115298" w:rsidRDefault="0040637E" w:rsidP="0040637E">
      <w:pPr>
        <w:pStyle w:val="Default"/>
        <w:ind w:left="7080"/>
        <w:jc w:val="both"/>
        <w:rPr>
          <w:rFonts w:eastAsia="Malgun Gothic"/>
          <w:sz w:val="22"/>
          <w:szCs w:val="22"/>
          <w:highlight w:val="yellow"/>
        </w:rPr>
      </w:pPr>
    </w:p>
    <w:p w14:paraId="6371D807" w14:textId="77777777" w:rsidR="0040637E" w:rsidRPr="00115298" w:rsidRDefault="0040637E" w:rsidP="0040637E">
      <w:pPr>
        <w:pStyle w:val="Default"/>
        <w:ind w:left="7080"/>
        <w:jc w:val="both"/>
        <w:rPr>
          <w:rFonts w:eastAsia="Malgun Gothic"/>
          <w:sz w:val="22"/>
          <w:szCs w:val="22"/>
        </w:rPr>
      </w:pPr>
      <w:r>
        <w:rPr>
          <w:sz w:val="22"/>
          <w:highlight w:val="yellow"/>
        </w:rPr>
        <w:t>Referent:</w:t>
      </w:r>
    </w:p>
    <w:p w14:paraId="21797097" w14:textId="77777777" w:rsidR="0040637E" w:rsidRPr="00115298" w:rsidRDefault="0040637E" w:rsidP="00AD0A11">
      <w:pPr>
        <w:pStyle w:val="Default"/>
        <w:jc w:val="both"/>
        <w:rPr>
          <w:rFonts w:eastAsia="Malgun Gothic"/>
          <w:b/>
          <w:bCs/>
          <w:sz w:val="22"/>
          <w:szCs w:val="22"/>
        </w:rPr>
      </w:pPr>
    </w:p>
    <w:p w14:paraId="4AE127D9" w14:textId="77777777" w:rsidR="0040637E" w:rsidRPr="00115298" w:rsidRDefault="0040637E" w:rsidP="00AD0A11">
      <w:pPr>
        <w:pStyle w:val="Default"/>
        <w:jc w:val="both"/>
        <w:rPr>
          <w:rFonts w:eastAsia="Malgun Gothic"/>
          <w:b/>
          <w:bCs/>
          <w:sz w:val="22"/>
          <w:szCs w:val="22"/>
        </w:rPr>
      </w:pPr>
    </w:p>
    <w:p w14:paraId="3AC28540" w14:textId="77777777" w:rsidR="0040637E" w:rsidRPr="00115298" w:rsidRDefault="0053051D" w:rsidP="00AD0A11">
      <w:pPr>
        <w:pStyle w:val="Default"/>
        <w:jc w:val="both"/>
        <w:rPr>
          <w:rFonts w:eastAsia="Malgun Gothic"/>
          <w:b/>
          <w:bCs/>
          <w:sz w:val="22"/>
          <w:szCs w:val="22"/>
        </w:rPr>
      </w:pPr>
      <w:r>
        <w:rPr>
          <w:b/>
          <w:sz w:val="22"/>
        </w:rPr>
        <w:t>Membership application of “True Italian Taste” network</w:t>
      </w:r>
    </w:p>
    <w:p w14:paraId="537EC4C9" w14:textId="77777777" w:rsidR="00AD0A11" w:rsidRPr="00115298" w:rsidRDefault="00AD0A11" w:rsidP="00AD0A11">
      <w:pPr>
        <w:pStyle w:val="Default"/>
        <w:spacing w:before="60"/>
        <w:jc w:val="both"/>
        <w:rPr>
          <w:rFonts w:eastAsia="Malgun Gothic"/>
          <w:sz w:val="22"/>
          <w:szCs w:val="22"/>
        </w:rPr>
      </w:pPr>
    </w:p>
    <w:p w14:paraId="4150395F" w14:textId="77777777" w:rsidR="0040637E" w:rsidRPr="00115298" w:rsidRDefault="0040637E" w:rsidP="00AD0A11">
      <w:pPr>
        <w:pStyle w:val="Default"/>
        <w:spacing w:before="60"/>
        <w:jc w:val="both"/>
        <w:rPr>
          <w:rFonts w:eastAsia="Malgun Gothic"/>
          <w:sz w:val="22"/>
          <w:szCs w:val="22"/>
        </w:rPr>
      </w:pPr>
      <w:r>
        <w:rPr>
          <w:sz w:val="22"/>
        </w:rPr>
        <w:t>I the undersigned [</w:t>
      </w:r>
      <w:r>
        <w:rPr>
          <w:i/>
          <w:sz w:val="22"/>
        </w:rPr>
        <w:t>n</w:t>
      </w:r>
      <w:r>
        <w:rPr>
          <w:i/>
          <w:iCs/>
          <w:sz w:val="22"/>
        </w:rPr>
        <w:t>ame &amp; surname</w:t>
      </w:r>
      <w:r>
        <w:rPr>
          <w:sz w:val="22"/>
        </w:rPr>
        <w:t>] as owner/legal representative of the company/sole proprietorship [</w:t>
      </w:r>
      <w:r>
        <w:rPr>
          <w:i/>
          <w:iCs/>
          <w:sz w:val="22"/>
        </w:rPr>
        <w:t>name of company/ sole proprietorship</w:t>
      </w:r>
      <w:r>
        <w:rPr>
          <w:sz w:val="22"/>
        </w:rPr>
        <w:t>], identification No. of sole proprietorship [……] owner of the store [</w:t>
      </w:r>
      <w:r>
        <w:rPr>
          <w:i/>
          <w:iCs/>
          <w:sz w:val="22"/>
        </w:rPr>
        <w:t>store name</w:t>
      </w:r>
      <w:r>
        <w:rPr>
          <w:sz w:val="22"/>
        </w:rPr>
        <w:t>] located in [</w:t>
      </w:r>
      <w:r>
        <w:rPr>
          <w:i/>
          <w:sz w:val="22"/>
        </w:rPr>
        <w:t>complete address</w:t>
      </w:r>
      <w:r>
        <w:rPr>
          <w:sz w:val="22"/>
        </w:rPr>
        <w:t>]</w:t>
      </w:r>
    </w:p>
    <w:p w14:paraId="3DB5CFFF" w14:textId="77777777" w:rsidR="0040637E" w:rsidRPr="00115298" w:rsidRDefault="0040637E" w:rsidP="00AD0A11">
      <w:pPr>
        <w:pStyle w:val="Default"/>
        <w:spacing w:before="60"/>
        <w:jc w:val="both"/>
        <w:rPr>
          <w:rFonts w:eastAsia="Malgun Gothic"/>
          <w:sz w:val="22"/>
          <w:szCs w:val="22"/>
        </w:rPr>
      </w:pPr>
    </w:p>
    <w:p w14:paraId="02F9455A" w14:textId="77777777" w:rsidR="0040637E" w:rsidRPr="00B96A09" w:rsidRDefault="0040637E" w:rsidP="0040637E">
      <w:pPr>
        <w:pStyle w:val="Default"/>
        <w:spacing w:before="60"/>
        <w:jc w:val="center"/>
        <w:rPr>
          <w:rFonts w:eastAsia="Malgun Gothic"/>
          <w:color w:val="000000" w:themeColor="text1"/>
          <w:sz w:val="22"/>
          <w:szCs w:val="22"/>
        </w:rPr>
      </w:pPr>
      <w:r w:rsidRPr="00B96A09">
        <w:rPr>
          <w:color w:val="000000" w:themeColor="text1"/>
          <w:sz w:val="22"/>
        </w:rPr>
        <w:t xml:space="preserve">ASK </w:t>
      </w:r>
    </w:p>
    <w:p w14:paraId="2FE64DC3" w14:textId="77777777" w:rsidR="00AF101F" w:rsidRPr="00115298" w:rsidRDefault="00B96A09" w:rsidP="0040637E">
      <w:pPr>
        <w:pStyle w:val="Default"/>
        <w:spacing w:before="60"/>
        <w:jc w:val="center"/>
        <w:rPr>
          <w:rFonts w:eastAsia="Malgun Gothic"/>
          <w:sz w:val="22"/>
          <w:szCs w:val="22"/>
        </w:rPr>
      </w:pPr>
      <w:r w:rsidRPr="00B96A09">
        <w:rPr>
          <w:rFonts w:eastAsiaTheme="minorEastAsia" w:hint="eastAsia"/>
          <w:color w:val="000000" w:themeColor="text1"/>
          <w:sz w:val="22"/>
          <w:lang w:eastAsia="zh-CN"/>
        </w:rPr>
        <w:t>FOR</w:t>
      </w:r>
      <w:r w:rsidR="008E1CF2" w:rsidRPr="00B96A09">
        <w:rPr>
          <w:color w:val="000000" w:themeColor="text1"/>
          <w:sz w:val="22"/>
        </w:rPr>
        <w:t xml:space="preserve"> THE MEMBERSHIP FO TRUE IT</w:t>
      </w:r>
      <w:r w:rsidR="008E1CF2">
        <w:rPr>
          <w:sz w:val="22"/>
        </w:rPr>
        <w:t>ALIAN TASTE NETWORK</w:t>
      </w:r>
    </w:p>
    <w:p w14:paraId="3141F0EF" w14:textId="77777777" w:rsidR="0040637E" w:rsidRPr="00115298" w:rsidRDefault="008E1CF2" w:rsidP="0040637E">
      <w:pPr>
        <w:pStyle w:val="Default"/>
        <w:spacing w:before="60"/>
        <w:jc w:val="center"/>
        <w:rPr>
          <w:rFonts w:eastAsia="Malgun Gothic"/>
          <w:sz w:val="22"/>
          <w:szCs w:val="22"/>
        </w:rPr>
      </w:pPr>
      <w:r>
        <w:rPr>
          <w:sz w:val="22"/>
        </w:rPr>
        <w:t>WITH THE FOLLOWING STORE</w:t>
      </w:r>
    </w:p>
    <w:p w14:paraId="49C4C90E" w14:textId="77777777" w:rsidR="0040637E" w:rsidRPr="00115298" w:rsidRDefault="0040637E" w:rsidP="0040637E">
      <w:pPr>
        <w:pStyle w:val="Default"/>
        <w:spacing w:before="60"/>
        <w:jc w:val="center"/>
        <w:rPr>
          <w:rFonts w:eastAsia="Malgun Gothic"/>
          <w:sz w:val="22"/>
          <w:szCs w:val="22"/>
        </w:rPr>
      </w:pPr>
    </w:p>
    <w:tbl>
      <w:tblPr>
        <w:tblStyle w:val="a3"/>
        <w:tblW w:w="0" w:type="auto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980"/>
        <w:gridCol w:w="5812"/>
      </w:tblGrid>
      <w:tr w:rsidR="00AD0A11" w:rsidRPr="00115298" w14:paraId="3CEAB145" w14:textId="77777777" w:rsidTr="00900379">
        <w:trPr>
          <w:trHeight w:val="349"/>
          <w:jc w:val="center"/>
        </w:trPr>
        <w:tc>
          <w:tcPr>
            <w:tcW w:w="1980" w:type="dxa"/>
            <w:vMerge w:val="restart"/>
            <w:vAlign w:val="center"/>
          </w:tcPr>
          <w:p w14:paraId="1D61FBD3" w14:textId="77777777" w:rsidR="00AD0A11" w:rsidRPr="00115298" w:rsidRDefault="0040637E" w:rsidP="00875091">
            <w:pPr>
              <w:spacing w:befor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>STORE</w:t>
            </w:r>
          </w:p>
        </w:tc>
        <w:tc>
          <w:tcPr>
            <w:tcW w:w="5812" w:type="dxa"/>
            <w:vAlign w:val="center"/>
          </w:tcPr>
          <w:p w14:paraId="53068A0B" w14:textId="77777777" w:rsidR="00AD0A11" w:rsidRPr="00115298" w:rsidRDefault="005444F6" w:rsidP="00875091">
            <w:pPr>
              <w:spacing w:befor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>Name:</w:t>
            </w:r>
          </w:p>
        </w:tc>
      </w:tr>
      <w:tr w:rsidR="00AD0A11" w:rsidRPr="00115298" w14:paraId="67FC1E8C" w14:textId="77777777" w:rsidTr="005444F6">
        <w:trPr>
          <w:trHeight w:val="487"/>
          <w:jc w:val="center"/>
        </w:trPr>
        <w:tc>
          <w:tcPr>
            <w:tcW w:w="1980" w:type="dxa"/>
            <w:vMerge/>
            <w:vAlign w:val="center"/>
          </w:tcPr>
          <w:p w14:paraId="129F85C7" w14:textId="77777777" w:rsidR="00AD0A11" w:rsidRPr="00115298" w:rsidRDefault="00AD0A11" w:rsidP="00875091">
            <w:pPr>
              <w:spacing w:befor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0CDBD161" w14:textId="77777777" w:rsidR="00AD0A11" w:rsidRPr="00115298" w:rsidRDefault="005444F6" w:rsidP="00875091">
            <w:pPr>
              <w:spacing w:befor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>Address:</w:t>
            </w:r>
          </w:p>
        </w:tc>
      </w:tr>
    </w:tbl>
    <w:p w14:paraId="4E2CD66C" w14:textId="77777777" w:rsidR="00AD0A11" w:rsidRPr="00115298" w:rsidRDefault="00AD0A11" w:rsidP="00AD0A11">
      <w:pPr>
        <w:spacing w:before="0"/>
        <w:jc w:val="left"/>
        <w:rPr>
          <w:rFonts w:ascii="Times New Roman" w:hAnsi="Times New Roman" w:cs="Times New Roman"/>
          <w:sz w:val="21"/>
          <w:szCs w:val="21"/>
        </w:rPr>
      </w:pPr>
    </w:p>
    <w:p w14:paraId="292AC6DA" w14:textId="77777777" w:rsidR="00AF101F" w:rsidRPr="00115298" w:rsidRDefault="00AF101F" w:rsidP="0040637E">
      <w:pPr>
        <w:pStyle w:val="Default"/>
        <w:spacing w:before="60"/>
        <w:jc w:val="center"/>
        <w:rPr>
          <w:rFonts w:eastAsia="Malgun Gothic"/>
          <w:sz w:val="2"/>
          <w:szCs w:val="2"/>
        </w:rPr>
      </w:pPr>
    </w:p>
    <w:p w14:paraId="691B55F6" w14:textId="77777777" w:rsidR="00AD0A11" w:rsidRPr="00115298" w:rsidRDefault="0040637E" w:rsidP="0040637E">
      <w:pPr>
        <w:pStyle w:val="Default"/>
        <w:spacing w:before="60"/>
        <w:jc w:val="center"/>
        <w:rPr>
          <w:rFonts w:eastAsia="Malgun Gothic"/>
          <w:sz w:val="22"/>
          <w:szCs w:val="22"/>
        </w:rPr>
      </w:pPr>
      <w:r>
        <w:rPr>
          <w:sz w:val="22"/>
        </w:rPr>
        <w:t>AND DECLARE THAT</w:t>
      </w:r>
    </w:p>
    <w:p w14:paraId="58BDA41E" w14:textId="77777777" w:rsidR="0040637E" w:rsidRPr="00115298" w:rsidRDefault="0040637E" w:rsidP="0040637E">
      <w:pPr>
        <w:pStyle w:val="Default"/>
        <w:spacing w:before="60"/>
        <w:jc w:val="center"/>
        <w:rPr>
          <w:rFonts w:eastAsia="Malgun Gothic"/>
          <w:sz w:val="8"/>
          <w:szCs w:val="8"/>
        </w:rPr>
      </w:pPr>
    </w:p>
    <w:p w14:paraId="7E4E065C" w14:textId="77777777" w:rsidR="0040637E" w:rsidRPr="00115298" w:rsidRDefault="0040637E" w:rsidP="0040637E">
      <w:pPr>
        <w:pStyle w:val="Default"/>
        <w:numPr>
          <w:ilvl w:val="0"/>
          <w:numId w:val="3"/>
        </w:numPr>
        <w:spacing w:before="60"/>
        <w:jc w:val="both"/>
        <w:rPr>
          <w:rFonts w:eastAsia="Malgun Gothic"/>
          <w:sz w:val="22"/>
          <w:szCs w:val="22"/>
        </w:rPr>
      </w:pPr>
      <w:r>
        <w:rPr>
          <w:sz w:val="22"/>
        </w:rPr>
        <w:t>I have taken a look at the Regulation of True Italian Taste network’s membership</w:t>
      </w:r>
    </w:p>
    <w:p w14:paraId="1256F41B" w14:textId="3F594928" w:rsidR="008E1CF2" w:rsidRPr="00115298" w:rsidRDefault="0040637E" w:rsidP="00900379">
      <w:pPr>
        <w:pStyle w:val="Default"/>
        <w:numPr>
          <w:ilvl w:val="0"/>
          <w:numId w:val="3"/>
        </w:numPr>
        <w:spacing w:before="240"/>
        <w:jc w:val="both"/>
        <w:rPr>
          <w:rFonts w:eastAsia="Malgun Gothic"/>
          <w:sz w:val="22"/>
          <w:szCs w:val="22"/>
        </w:rPr>
      </w:pPr>
      <w:r>
        <w:rPr>
          <w:sz w:val="22"/>
        </w:rPr>
        <w:t xml:space="preserve">All the data given in the attached membership form is compliant with the truth and I pledge to communicate timely each change of it </w:t>
      </w:r>
    </w:p>
    <w:p w14:paraId="2CDF6CE0" w14:textId="77777777" w:rsidR="00AF101F" w:rsidRPr="00115298" w:rsidRDefault="00900379" w:rsidP="008E1CF2">
      <w:pPr>
        <w:pStyle w:val="Default"/>
        <w:numPr>
          <w:ilvl w:val="0"/>
          <w:numId w:val="3"/>
        </w:numPr>
        <w:spacing w:before="240"/>
        <w:jc w:val="both"/>
        <w:rPr>
          <w:rFonts w:eastAsia="Malgun Gothic"/>
          <w:i/>
          <w:iCs/>
          <w:sz w:val="22"/>
          <w:szCs w:val="22"/>
        </w:rPr>
      </w:pPr>
      <w:r>
        <w:rPr>
          <w:sz w:val="22"/>
        </w:rPr>
        <w:t>I am aware of- and agree from now on- that the Chamber will carry out the not programmed visits to the store for checking the truthfulness of information given in the form of membership.</w:t>
      </w:r>
    </w:p>
    <w:p w14:paraId="1260A8A4" w14:textId="77777777" w:rsidR="00900379" w:rsidRPr="00115298" w:rsidRDefault="00900379" w:rsidP="00900379">
      <w:pPr>
        <w:pStyle w:val="Default"/>
        <w:spacing w:before="240"/>
        <w:jc w:val="both"/>
        <w:rPr>
          <w:rFonts w:eastAsia="Malgun Gothic"/>
          <w:sz w:val="22"/>
          <w:szCs w:val="22"/>
        </w:rPr>
      </w:pPr>
    </w:p>
    <w:p w14:paraId="21325833" w14:textId="77777777" w:rsidR="00AF101F" w:rsidRPr="00115298" w:rsidRDefault="00900379" w:rsidP="00AF101F">
      <w:pPr>
        <w:pStyle w:val="Default"/>
        <w:spacing w:before="240"/>
        <w:jc w:val="both"/>
        <w:rPr>
          <w:rFonts w:eastAsia="Malgun Gothic"/>
          <w:sz w:val="22"/>
          <w:szCs w:val="22"/>
        </w:rPr>
      </w:pPr>
      <w:r>
        <w:rPr>
          <w:sz w:val="22"/>
        </w:rPr>
        <w:t>It is attached the filled membership form.</w:t>
      </w:r>
    </w:p>
    <w:p w14:paraId="236E4DFB" w14:textId="77777777" w:rsidR="00900379" w:rsidRPr="00115298" w:rsidRDefault="00900379" w:rsidP="00AF101F">
      <w:pPr>
        <w:pStyle w:val="Default"/>
        <w:spacing w:before="240"/>
        <w:jc w:val="both"/>
        <w:rPr>
          <w:rFonts w:eastAsia="Malgun Gothic"/>
          <w:sz w:val="22"/>
          <w:szCs w:val="22"/>
        </w:rPr>
      </w:pPr>
    </w:p>
    <w:p w14:paraId="59B26B87" w14:textId="77777777" w:rsidR="00632227" w:rsidRPr="00115298" w:rsidRDefault="00AA571E" w:rsidP="00632227">
      <w:pPr>
        <w:pStyle w:val="Default"/>
        <w:spacing w:before="240"/>
        <w:jc w:val="both"/>
        <w:rPr>
          <w:rFonts w:eastAsia="Malgun Gothic"/>
          <w:sz w:val="22"/>
          <w:szCs w:val="22"/>
        </w:rPr>
      </w:pPr>
      <w:proofErr w:type="gramStart"/>
      <w:r>
        <w:rPr>
          <w:sz w:val="22"/>
        </w:rPr>
        <w:t>Date,…</w:t>
      </w:r>
      <w:proofErr w:type="gramEnd"/>
      <w:r>
        <w:rPr>
          <w:sz w:val="22"/>
        </w:rPr>
        <w:t>..</w:t>
      </w:r>
    </w:p>
    <w:p w14:paraId="2CD3EF9D" w14:textId="77777777" w:rsidR="00AF101F" w:rsidRPr="00115298" w:rsidRDefault="00AF101F" w:rsidP="00632227">
      <w:pPr>
        <w:pStyle w:val="Default"/>
        <w:spacing w:before="240"/>
        <w:ind w:left="3540"/>
        <w:jc w:val="center"/>
        <w:rPr>
          <w:rFonts w:eastAsia="Malgun Gothic"/>
          <w:sz w:val="22"/>
          <w:szCs w:val="22"/>
        </w:rPr>
      </w:pPr>
      <w:r>
        <w:rPr>
          <w:sz w:val="22"/>
        </w:rPr>
        <w:t>Sincerely,</w:t>
      </w:r>
    </w:p>
    <w:p w14:paraId="599C1E25" w14:textId="77777777" w:rsidR="0040637E" w:rsidRPr="00115298" w:rsidRDefault="0040637E" w:rsidP="00632227">
      <w:pPr>
        <w:pStyle w:val="Default"/>
        <w:spacing w:before="60"/>
        <w:ind w:left="4260"/>
        <w:jc w:val="center"/>
        <w:rPr>
          <w:rFonts w:eastAsia="Malgun Gothic"/>
          <w:sz w:val="22"/>
          <w:szCs w:val="22"/>
        </w:rPr>
      </w:pPr>
    </w:p>
    <w:tbl>
      <w:tblPr>
        <w:tblStyle w:val="a3"/>
        <w:tblW w:w="0" w:type="auto"/>
        <w:tblInd w:w="5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</w:tblGrid>
      <w:tr w:rsidR="00526CAD" w:rsidRPr="00115298" w14:paraId="0E66EDAB" w14:textId="77777777" w:rsidTr="00C55A33">
        <w:trPr>
          <w:trHeight w:val="449"/>
        </w:trPr>
        <w:tc>
          <w:tcPr>
            <w:tcW w:w="3247" w:type="dxa"/>
            <w:tcBorders>
              <w:bottom w:val="single" w:sz="4" w:space="0" w:color="767171" w:themeColor="background2" w:themeShade="80"/>
            </w:tcBorders>
          </w:tcPr>
          <w:p w14:paraId="2D50C373" w14:textId="77777777" w:rsidR="00526CAD" w:rsidRPr="00115298" w:rsidRDefault="00526CAD" w:rsidP="00C55A33">
            <w:pPr>
              <w:spacing w:before="0"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3D4F8D" w14:textId="27B57880" w:rsidR="0040637E" w:rsidRDefault="0040637E" w:rsidP="00632227">
      <w:pPr>
        <w:pStyle w:val="Default"/>
        <w:spacing w:before="60"/>
        <w:ind w:left="4260"/>
        <w:jc w:val="center"/>
        <w:rPr>
          <w:rFonts w:eastAsia="Malgun Gothic"/>
          <w:sz w:val="22"/>
          <w:szCs w:val="22"/>
        </w:rPr>
      </w:pPr>
    </w:p>
    <w:p w14:paraId="77DC9FA9" w14:textId="65E61C70" w:rsidR="00526CAD" w:rsidRDefault="00526CAD" w:rsidP="00632227">
      <w:pPr>
        <w:pStyle w:val="Default"/>
        <w:spacing w:before="60"/>
        <w:ind w:left="4260"/>
        <w:jc w:val="center"/>
        <w:rPr>
          <w:rFonts w:eastAsia="Malgun Gothic"/>
          <w:sz w:val="22"/>
          <w:szCs w:val="22"/>
        </w:rPr>
      </w:pPr>
    </w:p>
    <w:p w14:paraId="73EE9A83" w14:textId="77777777" w:rsidR="00115298" w:rsidRPr="00115298" w:rsidRDefault="00115298" w:rsidP="00632227">
      <w:pPr>
        <w:rPr>
          <w:rFonts w:ascii="Times New Roman" w:hAnsi="Times New Roman" w:cs="Times New Roman"/>
        </w:rPr>
      </w:pPr>
    </w:p>
    <w:sectPr w:rsidR="00115298" w:rsidRPr="00115298" w:rsidSect="00AD0A11">
      <w:headerReference w:type="default" r:id="rId7"/>
      <w:pgSz w:w="11906" w:h="16838"/>
      <w:pgMar w:top="1417" w:right="1134" w:bottom="1134" w:left="1134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0D86" w14:textId="77777777" w:rsidR="0046247C" w:rsidRDefault="0046247C" w:rsidP="00AD0A11">
      <w:pPr>
        <w:spacing w:before="0"/>
      </w:pPr>
      <w:r>
        <w:separator/>
      </w:r>
    </w:p>
  </w:endnote>
  <w:endnote w:type="continuationSeparator" w:id="0">
    <w:p w14:paraId="3E4274D3" w14:textId="77777777" w:rsidR="0046247C" w:rsidRDefault="0046247C" w:rsidP="00AD0A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E44A" w14:textId="77777777" w:rsidR="0046247C" w:rsidRDefault="0046247C" w:rsidP="00AD0A11">
      <w:pPr>
        <w:spacing w:before="0"/>
      </w:pPr>
      <w:r>
        <w:separator/>
      </w:r>
    </w:p>
  </w:footnote>
  <w:footnote w:type="continuationSeparator" w:id="0">
    <w:p w14:paraId="0135B498" w14:textId="77777777" w:rsidR="0046247C" w:rsidRDefault="0046247C" w:rsidP="00AD0A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single" w:sz="4" w:space="0" w:color="538135" w:themeColor="accent6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A305FD" w:rsidRPr="00DB3F86" w14:paraId="62016C6F" w14:textId="77777777" w:rsidTr="00A305FD">
      <w:tc>
        <w:tcPr>
          <w:tcW w:w="3828" w:type="dxa"/>
        </w:tcPr>
        <w:p w14:paraId="605D7BEE" w14:textId="77777777" w:rsidR="00A305FD" w:rsidRDefault="00A305FD" w:rsidP="00A305FD">
          <w:pPr>
            <w:pStyle w:val="a5"/>
            <w:jc w:val="left"/>
          </w:pPr>
          <w:r w:rsidRPr="00AD0A11">
            <w:rPr>
              <w:noProof/>
            </w:rPr>
            <w:drawing>
              <wp:inline distT="0" distB="0" distL="0" distR="0" wp14:anchorId="6BA9D4DC" wp14:editId="6D57E365">
                <wp:extent cx="1799150" cy="466725"/>
                <wp:effectExtent l="0" t="0" r="0" b="0"/>
                <wp:docPr id="3" name="Immagin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AFDA30-F0B7-4FE6-885A-4138D1B89C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>
                          <a:extLst>
                            <a:ext uri="{FF2B5EF4-FFF2-40B4-BE49-F238E27FC236}">
                              <a16:creationId xmlns:a16="http://schemas.microsoft.com/office/drawing/2014/main" id="{FFAFDA30-F0B7-4FE6-885A-4138D1B89CD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4959" cy="478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tbl>
          <w:tblPr>
            <w:tblW w:w="5589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5589"/>
          </w:tblGrid>
          <w:tr w:rsidR="00A305FD" w:rsidRPr="00AD0A11" w14:paraId="264D6B8E" w14:textId="77777777" w:rsidTr="00C55A33">
            <w:trPr>
              <w:trHeight w:val="495"/>
            </w:trPr>
            <w:tc>
              <w:tcPr>
                <w:tcW w:w="558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  <w:p w14:paraId="7D685337" w14:textId="77777777" w:rsidR="00A305FD" w:rsidRPr="00AD0A11" w:rsidRDefault="00A305FD" w:rsidP="00A305FD">
                <w:pPr>
                  <w:spacing w:before="0"/>
                  <w:jc w:val="left"/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2"/>
                    <w:szCs w:val="32"/>
                  </w:rPr>
                </w:pP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548235"/>
                    <w:sz w:val="36"/>
                    <w:szCs w:val="36"/>
                  </w:rPr>
                  <w:t>T</w:t>
                </w: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2"/>
                    <w:szCs w:val="32"/>
                  </w:rPr>
                  <w:t xml:space="preserve">RUE </w:t>
                </w: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6"/>
                    <w:szCs w:val="36"/>
                  </w:rPr>
                  <w:t>I</w:t>
                </w: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2"/>
                    <w:szCs w:val="32"/>
                  </w:rPr>
                  <w:t xml:space="preserve">TALIAN </w:t>
                </w:r>
                <w:r>
                  <w:rPr>
                    <w:rFonts w:ascii="Arial Nova" w:eastAsia="Times New Roman" w:hAnsi="Arial Nova" w:cs="Calibri"/>
                    <w:b/>
                    <w:bCs/>
                    <w:color w:val="FF0000"/>
                    <w:sz w:val="36"/>
                    <w:szCs w:val="36"/>
                  </w:rPr>
                  <w:t>T</w:t>
                </w:r>
                <w:r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2"/>
                    <w:szCs w:val="32"/>
                  </w:rPr>
                  <w:t>ASTE</w:t>
                </w: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  <w:sz w:val="32"/>
                    <w:szCs w:val="32"/>
                  </w:rPr>
                  <w:t xml:space="preserve"> </w:t>
                </w:r>
              </w:p>
            </w:tc>
          </w:tr>
          <w:tr w:rsidR="00A305FD" w:rsidRPr="00DB3F86" w14:paraId="12BEDA7C" w14:textId="77777777" w:rsidTr="00C55A33">
            <w:trPr>
              <w:trHeight w:val="498"/>
            </w:trPr>
            <w:tc>
              <w:tcPr>
                <w:tcW w:w="558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  <w:p w14:paraId="0323E2C2" w14:textId="77777777" w:rsidR="00A305FD" w:rsidRPr="00AD0A11" w:rsidRDefault="00A305FD" w:rsidP="00A305FD">
                <w:pPr>
                  <w:spacing w:before="0"/>
                  <w:ind w:right="-329"/>
                  <w:jc w:val="left"/>
                  <w:rPr>
                    <w:rFonts w:ascii="Arial Nova" w:eastAsia="Times New Roman" w:hAnsi="Arial Nova" w:cs="Calibri"/>
                    <w:b/>
                    <w:bCs/>
                    <w:color w:val="404040"/>
                  </w:rPr>
                </w:pPr>
                <w:r w:rsidRPr="00AD0A11">
                  <w:rPr>
                    <w:rFonts w:ascii="Arial Nova" w:eastAsia="Times New Roman" w:hAnsi="Arial Nova" w:cs="Calibri"/>
                    <w:b/>
                    <w:bCs/>
                    <w:color w:val="404040"/>
                  </w:rPr>
                  <w:t>Jon the network of the authentic Italian food retailers!</w:t>
                </w:r>
              </w:p>
            </w:tc>
          </w:tr>
        </w:tbl>
        <w:p w14:paraId="3ED08EC2" w14:textId="77777777" w:rsidR="00A305FD" w:rsidRPr="00AD0A11" w:rsidRDefault="00A305FD" w:rsidP="00A305FD">
          <w:pPr>
            <w:pStyle w:val="a5"/>
            <w:rPr>
              <w:noProof/>
            </w:rPr>
          </w:pPr>
        </w:p>
      </w:tc>
    </w:tr>
  </w:tbl>
  <w:p w14:paraId="6B0EFB30" w14:textId="77777777" w:rsidR="00A305FD" w:rsidRDefault="00A305FD" w:rsidP="00A305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760"/>
    <w:multiLevelType w:val="hybridMultilevel"/>
    <w:tmpl w:val="D7205D50"/>
    <w:lvl w:ilvl="0" w:tplc="7A00CB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23BA0"/>
    <w:multiLevelType w:val="hybridMultilevel"/>
    <w:tmpl w:val="7240792E"/>
    <w:lvl w:ilvl="0" w:tplc="7A00CBBC">
      <w:start w:val="1"/>
      <w:numFmt w:val="bullet"/>
      <w:lvlText w:val=""/>
      <w:lvlJc w:val="left"/>
      <w:pPr>
        <w:ind w:left="1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7EF70CE4"/>
    <w:multiLevelType w:val="hybridMultilevel"/>
    <w:tmpl w:val="6E3427F8"/>
    <w:lvl w:ilvl="0" w:tplc="7A00CB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C80"/>
    <w:rsid w:val="00115298"/>
    <w:rsid w:val="0040637E"/>
    <w:rsid w:val="00410E6D"/>
    <w:rsid w:val="0046247C"/>
    <w:rsid w:val="004E229E"/>
    <w:rsid w:val="00526CAD"/>
    <w:rsid w:val="0053051D"/>
    <w:rsid w:val="005444F6"/>
    <w:rsid w:val="005627DA"/>
    <w:rsid w:val="005F2E54"/>
    <w:rsid w:val="00622F7B"/>
    <w:rsid w:val="00632227"/>
    <w:rsid w:val="00675DB1"/>
    <w:rsid w:val="006A25D9"/>
    <w:rsid w:val="00746C80"/>
    <w:rsid w:val="00771476"/>
    <w:rsid w:val="008C3A10"/>
    <w:rsid w:val="008E1CF2"/>
    <w:rsid w:val="00900379"/>
    <w:rsid w:val="00947E5A"/>
    <w:rsid w:val="009A5748"/>
    <w:rsid w:val="009C5E8F"/>
    <w:rsid w:val="009D7C26"/>
    <w:rsid w:val="00A305FD"/>
    <w:rsid w:val="00AA571E"/>
    <w:rsid w:val="00AD0A11"/>
    <w:rsid w:val="00AF101F"/>
    <w:rsid w:val="00B468EA"/>
    <w:rsid w:val="00B96A09"/>
    <w:rsid w:val="00BB4973"/>
    <w:rsid w:val="00C879E6"/>
    <w:rsid w:val="00D44947"/>
    <w:rsid w:val="00D56FD6"/>
    <w:rsid w:val="00F95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754DE"/>
  <w15:docId w15:val="{7BFD7080-0E6F-4D19-986F-BC9FB50B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A11"/>
    <w:pPr>
      <w:spacing w:before="60" w:after="0" w:line="240" w:lineRule="auto"/>
      <w:jc w:val="both"/>
    </w:pPr>
    <w:rPr>
      <w:rFonts w:ascii="Nirmala UI Semilight" w:eastAsia="Malgun Gothic" w:hAnsi="Nirmala UI Semilight" w:cs="Nirmala UI Semilight"/>
      <w:color w:val="000000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a4">
    <w:name w:val="List Paragraph"/>
    <w:basedOn w:val="a"/>
    <w:uiPriority w:val="34"/>
    <w:qFormat/>
    <w:rsid w:val="00AD0A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0A11"/>
    <w:pPr>
      <w:tabs>
        <w:tab w:val="center" w:pos="4819"/>
        <w:tab w:val="right" w:pos="9638"/>
      </w:tabs>
      <w:spacing w:before="0"/>
    </w:pPr>
  </w:style>
  <w:style w:type="character" w:customStyle="1" w:styleId="a6">
    <w:name w:val="页眉 字符"/>
    <w:basedOn w:val="a0"/>
    <w:link w:val="a5"/>
    <w:uiPriority w:val="99"/>
    <w:rsid w:val="00AD0A11"/>
    <w:rPr>
      <w:rFonts w:ascii="Nirmala UI Semilight" w:eastAsia="Malgun Gothic" w:hAnsi="Nirmala UI Semilight" w:cs="Nirmala UI Semilight"/>
      <w:color w:val="000000"/>
      <w:lang w:eastAsia="it-IT"/>
    </w:rPr>
  </w:style>
  <w:style w:type="paragraph" w:styleId="a7">
    <w:name w:val="footer"/>
    <w:basedOn w:val="a"/>
    <w:link w:val="a8"/>
    <w:uiPriority w:val="99"/>
    <w:unhideWhenUsed/>
    <w:rsid w:val="00AD0A11"/>
    <w:pPr>
      <w:tabs>
        <w:tab w:val="center" w:pos="4819"/>
        <w:tab w:val="right" w:pos="9638"/>
      </w:tabs>
      <w:spacing w:before="0"/>
    </w:pPr>
  </w:style>
  <w:style w:type="character" w:customStyle="1" w:styleId="a8">
    <w:name w:val="页脚 字符"/>
    <w:basedOn w:val="a0"/>
    <w:link w:val="a7"/>
    <w:uiPriority w:val="99"/>
    <w:rsid w:val="00AD0A11"/>
    <w:rPr>
      <w:rFonts w:ascii="Nirmala UI Semilight" w:eastAsia="Malgun Gothic" w:hAnsi="Nirmala UI Semilight" w:cs="Nirmala UI Semilight"/>
      <w:color w:val="000000"/>
      <w:lang w:eastAsia="it-IT"/>
    </w:rPr>
  </w:style>
  <w:style w:type="paragraph" w:styleId="a9">
    <w:name w:val="Balloon Text"/>
    <w:basedOn w:val="a"/>
    <w:link w:val="aa"/>
    <w:uiPriority w:val="99"/>
    <w:semiHidden/>
    <w:unhideWhenUsed/>
    <w:rsid w:val="009C5E8F"/>
    <w:pPr>
      <w:spacing w:before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C5E8F"/>
    <w:rPr>
      <w:rFonts w:ascii="Nirmala UI Semilight" w:eastAsia="Malgun Gothic" w:hAnsi="Nirmala UI Semilight" w:cs="Nirmala UI Semilight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colavolpe</dc:creator>
  <cp:keywords/>
  <dc:description/>
  <cp:lastModifiedBy> </cp:lastModifiedBy>
  <cp:revision>17</cp:revision>
  <dcterms:created xsi:type="dcterms:W3CDTF">2021-04-02T12:28:00Z</dcterms:created>
  <dcterms:modified xsi:type="dcterms:W3CDTF">2021-06-16T07:32:00Z</dcterms:modified>
</cp:coreProperties>
</file>